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文鼎大标宋" w:hAnsi="文鼎大标宋" w:eastAsia="文鼎大标宋" w:cs="文鼎大标宋"/>
          <w:sz w:val="28"/>
          <w:szCs w:val="36"/>
          <w:lang w:val="en-US" w:eastAsia="zh-CN"/>
        </w:rPr>
      </w:pPr>
      <w:r>
        <w:rPr>
          <w:rFonts w:hint="eastAsia" w:ascii="文鼎大标宋" w:hAnsi="文鼎大标宋" w:eastAsia="文鼎大标宋" w:cs="文鼎大标宋"/>
          <w:sz w:val="28"/>
          <w:szCs w:val="36"/>
          <w:lang w:eastAsia="zh-CN"/>
        </w:rPr>
        <w:t>附件</w:t>
      </w:r>
      <w:r>
        <w:rPr>
          <w:rFonts w:hint="eastAsia" w:ascii="文鼎大标宋" w:hAnsi="文鼎大标宋" w:eastAsia="文鼎大标宋" w:cs="文鼎大标宋"/>
          <w:sz w:val="28"/>
          <w:szCs w:val="36"/>
          <w:lang w:val="en-US" w:eastAsia="zh-CN"/>
        </w:rPr>
        <w:t>3</w:t>
      </w:r>
    </w:p>
    <w:p>
      <w:pPr>
        <w:jc w:val="center"/>
        <w:rPr>
          <w:rFonts w:hint="eastAsia" w:ascii="文鼎大标宋" w:hAnsi="文鼎大标宋" w:eastAsia="文鼎大标宋" w:cs="文鼎大标宋"/>
          <w:sz w:val="36"/>
          <w:szCs w:val="44"/>
          <w:lang w:val="en-US" w:eastAsia="zh-CN"/>
        </w:rPr>
      </w:pPr>
      <w:r>
        <w:rPr>
          <w:rFonts w:hint="eastAsia" w:ascii="文鼎大标宋" w:hAnsi="文鼎大标宋" w:eastAsia="文鼎大标宋" w:cs="文鼎大标宋"/>
          <w:sz w:val="36"/>
          <w:szCs w:val="44"/>
          <w:lang w:val="en-US" w:eastAsia="zh-CN"/>
        </w:rPr>
        <w:t>网上报名流程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文鼎大标宋" w:hAnsi="文鼎大标宋" w:eastAsia="文鼎大标宋" w:cs="文鼎大标宋"/>
          <w:sz w:val="30"/>
          <w:szCs w:val="30"/>
          <w:lang w:val="en-US" w:eastAsia="zh-CN"/>
        </w:rPr>
      </w:pPr>
      <w:r>
        <w:rPr>
          <w:rFonts w:hint="eastAsia" w:ascii="文鼎大标宋" w:hAnsi="文鼎大标宋" w:eastAsia="文鼎大标宋" w:cs="文鼎大标宋"/>
          <w:sz w:val="30"/>
          <w:szCs w:val="30"/>
          <w:lang w:val="en-US" w:eastAsia="zh-CN"/>
        </w:rPr>
        <w:t>1.登陆系统：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Lines="0" w:beforeAutospacing="0" w:after="0" w:afterLines="0" w:afterAutospacing="0" w:line="64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lang w:val="en-US" w:eastAsia="zh-CN" w:bidi="ar"/>
        </w:rPr>
        <w:fldChar w:fldCharType="begin"/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lang w:val="en-US" w:eastAsia="zh-CN" w:bidi="ar"/>
        </w:rPr>
        <w:instrText xml:space="preserve"> HYPERLINK "http://125.211.202.219:92/ST/Home/ZPExamSignUpStep1" </w:instrText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lang w:val="en-US" w:eastAsia="zh-CN" w:bidi="ar"/>
        </w:rPr>
        <w:fldChar w:fldCharType="separate"/>
      </w:r>
      <w:r>
        <w:rPr>
          <w:rStyle w:val="4"/>
          <w:rFonts w:hint="eastAsia" w:ascii="宋体" w:hAnsi="宋体" w:cs="宋体"/>
          <w:b/>
          <w:bCs/>
          <w:kern w:val="0"/>
          <w:sz w:val="30"/>
          <w:szCs w:val="30"/>
          <w:lang w:val="en-US" w:eastAsia="zh-CN" w:bidi="ar"/>
        </w:rPr>
        <w:t>http://125.211.202.219:92/ST/Home/ZPExamSignUpStep1</w:t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lang w:val="en-US" w:eastAsia="zh-CN" w:bidi="ar"/>
        </w:rPr>
        <w:fldChar w:fldCharType="end"/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请使用火狐浏览器或IE浏览器进行登陆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文鼎大标宋" w:hAnsi="文鼎大标宋" w:eastAsia="文鼎大标宋" w:cs="文鼎大标宋"/>
          <w:sz w:val="30"/>
          <w:szCs w:val="30"/>
          <w:lang w:val="en-US" w:eastAsia="zh-CN"/>
        </w:rPr>
      </w:pPr>
      <w:r>
        <w:rPr>
          <w:rFonts w:hint="eastAsia" w:ascii="文鼎大标宋" w:hAnsi="文鼎大标宋" w:eastAsia="文鼎大标宋" w:cs="文鼎大标宋"/>
          <w:sz w:val="30"/>
          <w:szCs w:val="30"/>
          <w:lang w:val="en-US" w:eastAsia="zh-CN"/>
        </w:rPr>
        <w:t>2.登陆界面：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drawing>
          <wp:inline distT="0" distB="0" distL="114300" distR="114300">
            <wp:extent cx="5260340" cy="2997200"/>
            <wp:effectExtent l="0" t="0" r="16510" b="12700"/>
            <wp:docPr id="1" name="图片 1" descr="152695100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26951007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请根据要求，填写相关报名信息，并上传相关证书扫面件。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最后点击提交即可。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大标宋">
    <w:panose1 w:val="02020900000000000000"/>
    <w:charset w:val="86"/>
    <w:family w:val="auto"/>
    <w:pitch w:val="default"/>
    <w:sig w:usb0="A00002BF" w:usb1="184F6CF8" w:usb2="00000012" w:usb3="00000000" w:csb0="00040001" w:csb1="00000000"/>
    <w:embedRegular r:id="rId1" w:fontKey="{27EEC338-1218-4DE5-9455-A38B69F0F72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92190"/>
    <w:rsid w:val="01D92190"/>
    <w:rsid w:val="20573747"/>
    <w:rsid w:val="5208275D"/>
    <w:rsid w:val="6D535020"/>
    <w:rsid w:val="6ED84B58"/>
    <w:rsid w:val="7022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43434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2018-05-22T00:57:00Z</dcterms:created>
  <dc:creator>Shinemile</dc:creator>
  <cp:lastModifiedBy>Shinemile</cp:lastModifiedBy>
  <dcterms:modified xsi:type="dcterms:W3CDTF">2018-05-22T02:50:53Z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