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核酸检测电子报告接口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医院核酸报告对接“信用青海”微信公众号信康码参数</w:t>
      </w:r>
    </w:p>
    <w:p>
      <w:pPr>
        <w:jc w:val="center"/>
        <w:rPr>
          <w:rFonts w:hint="eastAsia"/>
          <w:lang w:val="en-US" w:eastAsia="zh-CN"/>
        </w:rPr>
      </w:pPr>
    </w:p>
    <w:p>
      <w:pPr>
        <w:pStyle w:val="2"/>
        <w:ind w:left="0" w:leftChars="0" w:firstLine="482" w:firstLineChars="200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  <w:t>服务内容：</w:t>
      </w:r>
      <w:r>
        <w:rPr>
          <w:rFonts w:hint="eastAsia" w:cs="宋体"/>
          <w:color w:val="000000"/>
          <w:kern w:val="2"/>
          <w:sz w:val="24"/>
          <w:szCs w:val="24"/>
          <w:lang w:val="en-US" w:eastAsia="zh-CN" w:bidi="ar-SA"/>
        </w:rPr>
        <w:t>接口开发及维护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。</w:t>
      </w:r>
    </w:p>
    <w:p>
      <w:pPr>
        <w:pStyle w:val="2"/>
        <w:ind w:left="0" w:leftChars="0" w:firstLine="482" w:firstLineChars="200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  <w:t>期限：</w:t>
      </w:r>
      <w:r>
        <w:rPr>
          <w:rFonts w:hint="eastAsia" w:cs="宋体"/>
          <w:color w:val="000000"/>
          <w:kern w:val="2"/>
          <w:sz w:val="24"/>
          <w:szCs w:val="24"/>
          <w:lang w:val="en-US" w:eastAsia="zh-CN" w:bidi="ar-SA"/>
        </w:rPr>
        <w:t>单次开发。</w:t>
      </w:r>
    </w:p>
    <w:p>
      <w:pPr>
        <w:pStyle w:val="2"/>
        <w:ind w:left="0" w:leftChars="0" w:firstLine="482" w:firstLineChars="200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  <w:t>预算：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5万元。</w:t>
      </w:r>
    </w:p>
    <w:p>
      <w:pPr>
        <w:pStyle w:val="2"/>
        <w:ind w:left="0" w:leftChars="0" w:firstLine="482" w:firstLineChars="200"/>
        <w:rPr>
          <w:rFonts w:hint="eastAsia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  <w:t>服务期：</w:t>
      </w:r>
      <w:r>
        <w:rPr>
          <w:rFonts w:hint="eastAsia" w:cs="宋体"/>
          <w:color w:val="000000"/>
          <w:kern w:val="2"/>
          <w:sz w:val="24"/>
          <w:szCs w:val="24"/>
          <w:lang w:val="en-US" w:eastAsia="zh-CN" w:bidi="ar-SA"/>
        </w:rPr>
        <w:t>验收后提供免费维护、技术支持一年。</w:t>
      </w:r>
    </w:p>
    <w:p>
      <w:pPr>
        <w:pStyle w:val="2"/>
        <w:ind w:left="0" w:leftChars="0" w:firstLine="482" w:firstLineChars="200"/>
        <w:rPr>
          <w:rFonts w:hint="default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24"/>
          <w:szCs w:val="24"/>
          <w:lang w:val="en-US" w:eastAsia="zh-CN" w:bidi="ar-SA"/>
        </w:rPr>
        <w:t>付款方式：</w:t>
      </w:r>
      <w:r>
        <w:rPr>
          <w:rFonts w:hint="eastAsia" w:cs="宋体"/>
          <w:color w:val="000000"/>
          <w:kern w:val="2"/>
          <w:sz w:val="24"/>
          <w:szCs w:val="24"/>
          <w:lang w:val="en-US" w:eastAsia="zh-CN" w:bidi="ar-SA"/>
        </w:rPr>
        <w:t>最终验收后一个月内支付合同额95%，服务期满后一个月内支付合同剩余5%；</w:t>
      </w:r>
      <w:bookmarkStart w:id="0" w:name="_GoBack"/>
      <w:bookmarkEnd w:id="0"/>
    </w:p>
    <w:p>
      <w:pPr>
        <w:jc w:val="both"/>
        <w:rPr>
          <w:rFonts w:hint="default"/>
          <w:lang w:val="en-US" w:eastAsia="zh-CN"/>
        </w:rPr>
      </w:pPr>
    </w:p>
    <w:p>
      <w:pPr>
        <w:pStyle w:val="4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总体要求</w:t>
      </w:r>
    </w:p>
    <w:p>
      <w:pPr>
        <w:pStyle w:val="34"/>
        <w:numPr>
          <w:ilvl w:val="0"/>
          <w:numId w:val="2"/>
        </w:numPr>
        <w:spacing w:line="360" w:lineRule="auto"/>
        <w:ind w:firstLineChars="0"/>
        <w:rPr>
          <w:color w:val="000000"/>
          <w:szCs w:val="24"/>
        </w:rPr>
      </w:pPr>
      <w:r>
        <w:rPr>
          <w:rFonts w:hint="eastAsia"/>
        </w:rPr>
        <w:t>保证现有L</w:t>
      </w:r>
      <w:r>
        <w:t>IS</w:t>
      </w:r>
      <w:r>
        <w:rPr>
          <w:rFonts w:hint="eastAsia"/>
        </w:rPr>
        <w:t>系统数据的连续性、</w:t>
      </w:r>
      <w:r>
        <w:rPr>
          <w:rFonts w:hint="eastAsia"/>
          <w:color w:val="000000"/>
          <w:szCs w:val="24"/>
        </w:rPr>
        <w:t>且与现有L</w:t>
      </w:r>
      <w:r>
        <w:rPr>
          <w:color w:val="000000"/>
          <w:szCs w:val="24"/>
        </w:rPr>
        <w:t>IS</w:t>
      </w:r>
      <w:r>
        <w:rPr>
          <w:rFonts w:hint="eastAsia"/>
          <w:color w:val="000000"/>
          <w:szCs w:val="24"/>
        </w:rPr>
        <w:t>版本的兼容性；</w:t>
      </w:r>
    </w:p>
    <w:p>
      <w:pPr>
        <w:pStyle w:val="34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必须提供WebService服务的产品架构；</w:t>
      </w:r>
    </w:p>
    <w:p>
      <w:pPr>
        <w:pStyle w:val="34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数据传输必须遵守Restful规则；</w:t>
      </w:r>
    </w:p>
    <w:p>
      <w:pPr>
        <w:pStyle w:val="34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数据传输编码格式必须为</w:t>
      </w:r>
      <w:r>
        <w:t>UTF-8</w:t>
      </w:r>
      <w:r>
        <w:rPr>
          <w:rFonts w:hint="eastAsia"/>
        </w:rPr>
        <w:t>；</w:t>
      </w:r>
    </w:p>
    <w:p>
      <w:pPr>
        <w:pStyle w:val="34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数据传输必须采用</w:t>
      </w:r>
      <w:r>
        <w:t>AES</w:t>
      </w:r>
      <w:r>
        <w:rPr>
          <w:rFonts w:hint="eastAsia"/>
        </w:rPr>
        <w:t>方法加密；</w:t>
      </w:r>
    </w:p>
    <w:p>
      <w:pPr>
        <w:pStyle w:val="34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数据格式必须为</w:t>
      </w:r>
      <w:r>
        <w:t>JSON</w:t>
      </w:r>
      <w:r>
        <w:rPr>
          <w:rFonts w:hint="eastAsia"/>
        </w:rPr>
        <w:t>；</w:t>
      </w:r>
    </w:p>
    <w:p>
      <w:pPr>
        <w:pStyle w:val="34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建议优先采用M</w:t>
      </w:r>
      <w:r>
        <w:t>VC</w:t>
      </w:r>
      <w:r>
        <w:rPr>
          <w:rFonts w:hint="eastAsia"/>
        </w:rPr>
        <w:t>架构；</w:t>
      </w:r>
    </w:p>
    <w:p>
      <w:pPr>
        <w:pStyle w:val="4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请求参数</w:t>
      </w:r>
    </w:p>
    <w:p>
      <w:pPr>
        <w:pStyle w:val="5"/>
      </w:pPr>
      <w:r>
        <w:rPr>
          <w:rFonts w:hint="eastAsia"/>
        </w:rPr>
        <w:t>请求方式</w:t>
      </w:r>
    </w:p>
    <w:p>
      <w:r>
        <w:rPr>
          <w:rFonts w:hint="eastAsia"/>
        </w:rPr>
        <w:t>http请求方式：P</w:t>
      </w:r>
      <w:r>
        <w:t>OST</w:t>
      </w:r>
    </w:p>
    <w:p>
      <w:pPr>
        <w:pStyle w:val="5"/>
        <w:rPr>
          <w:rFonts w:hint="eastAsia"/>
        </w:rPr>
      </w:pPr>
      <w:r>
        <w:rPr>
          <w:rFonts w:hint="eastAsia"/>
        </w:rPr>
        <w:t>请求参数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820"/>
        <w:gridCol w:w="1368"/>
        <w:gridCol w:w="3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jc w:val="center"/>
              <w:rPr>
                <w:rFonts w:eastAsia="宋体"/>
                <w:b/>
                <w:sz w:val="21"/>
                <w:szCs w:val="20"/>
              </w:rPr>
            </w:pPr>
            <w:r>
              <w:rPr>
                <w:rFonts w:hint="eastAsia" w:eastAsia="宋体"/>
                <w:b/>
                <w:sz w:val="21"/>
                <w:szCs w:val="20"/>
              </w:rPr>
              <w:t>参数</w:t>
            </w:r>
          </w:p>
        </w:tc>
        <w:tc>
          <w:tcPr>
            <w:tcW w:w="1820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jc w:val="center"/>
              <w:rPr>
                <w:rFonts w:eastAsia="宋体"/>
                <w:b/>
                <w:sz w:val="21"/>
                <w:szCs w:val="20"/>
              </w:rPr>
            </w:pPr>
            <w:r>
              <w:rPr>
                <w:rFonts w:eastAsia="宋体"/>
                <w:b/>
                <w:sz w:val="21"/>
                <w:szCs w:val="20"/>
              </w:rPr>
              <w:t>是否必填</w:t>
            </w:r>
          </w:p>
        </w:tc>
        <w:tc>
          <w:tcPr>
            <w:tcW w:w="1368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jc w:val="center"/>
              <w:rPr>
                <w:rFonts w:eastAsia="宋体"/>
                <w:b/>
                <w:sz w:val="21"/>
                <w:szCs w:val="20"/>
              </w:rPr>
            </w:pPr>
            <w:r>
              <w:rPr>
                <w:rFonts w:eastAsia="宋体"/>
                <w:b/>
                <w:sz w:val="21"/>
                <w:szCs w:val="20"/>
              </w:rPr>
              <w:t>数据类型</w:t>
            </w:r>
          </w:p>
        </w:tc>
        <w:tc>
          <w:tcPr>
            <w:tcW w:w="3412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jc w:val="center"/>
              <w:rPr>
                <w:rFonts w:eastAsia="宋体"/>
                <w:b/>
                <w:sz w:val="21"/>
                <w:szCs w:val="20"/>
              </w:rPr>
            </w:pPr>
            <w:r>
              <w:rPr>
                <w:rFonts w:eastAsia="宋体"/>
                <w:b/>
                <w:sz w:val="21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696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method</w:t>
            </w:r>
          </w:p>
        </w:tc>
        <w:tc>
          <w:tcPr>
            <w:tcW w:w="1820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是</w:t>
            </w:r>
          </w:p>
        </w:tc>
        <w:tc>
          <w:tcPr>
            <w:tcW w:w="1368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S</w:t>
            </w:r>
            <w:r>
              <w:rPr>
                <w:rFonts w:hint="eastAsia" w:eastAsia="宋体"/>
                <w:sz w:val="21"/>
                <w:szCs w:val="21"/>
              </w:rPr>
              <w:t>tring</w:t>
            </w:r>
          </w:p>
        </w:tc>
        <w:tc>
          <w:tcPr>
            <w:tcW w:w="3412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方法名，</w:t>
            </w:r>
            <w:r>
              <w:rPr>
                <w:rFonts w:eastAsia="宋体"/>
                <w:sz w:val="21"/>
                <w:szCs w:val="21"/>
              </w:rPr>
              <w:t>固定值uploadResult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96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orgid</w:t>
            </w:r>
          </w:p>
        </w:tc>
        <w:tc>
          <w:tcPr>
            <w:tcW w:w="1820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是</w:t>
            </w:r>
          </w:p>
        </w:tc>
        <w:tc>
          <w:tcPr>
            <w:tcW w:w="1368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S</w:t>
            </w:r>
            <w:r>
              <w:rPr>
                <w:rFonts w:hint="eastAsia" w:eastAsia="宋体"/>
                <w:sz w:val="21"/>
                <w:szCs w:val="21"/>
              </w:rPr>
              <w:t>tring</w:t>
            </w:r>
          </w:p>
        </w:tc>
        <w:tc>
          <w:tcPr>
            <w:tcW w:w="3412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机构编号</w:t>
            </w:r>
            <w:r>
              <w:rPr>
                <w:rFonts w:hint="eastAsia" w:eastAsia="宋体"/>
                <w:sz w:val="21"/>
                <w:szCs w:val="21"/>
              </w:rPr>
              <w:t>，</w:t>
            </w:r>
            <w:r>
              <w:rPr>
                <w:rFonts w:eastAsia="宋体"/>
                <w:sz w:val="21"/>
                <w:szCs w:val="21"/>
              </w:rPr>
              <w:t>由</w:t>
            </w:r>
            <w:r>
              <w:rPr>
                <w:rFonts w:hint="eastAsia" w:eastAsia="宋体"/>
                <w:sz w:val="21"/>
                <w:szCs w:val="21"/>
              </w:rPr>
              <w:t>信用健康码系统</w:t>
            </w:r>
            <w:r>
              <w:rPr>
                <w:rFonts w:eastAsia="宋体"/>
                <w:sz w:val="21"/>
                <w:szCs w:val="21"/>
              </w:rPr>
              <w:t>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96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d</w:t>
            </w:r>
            <w:r>
              <w:rPr>
                <w:rFonts w:hint="eastAsia" w:eastAsia="宋体"/>
                <w:sz w:val="21"/>
                <w:szCs w:val="21"/>
              </w:rPr>
              <w:t>ata</w:t>
            </w:r>
          </w:p>
        </w:tc>
        <w:tc>
          <w:tcPr>
            <w:tcW w:w="1820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是</w:t>
            </w:r>
          </w:p>
        </w:tc>
        <w:tc>
          <w:tcPr>
            <w:tcW w:w="1368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Array</w:t>
            </w:r>
          </w:p>
        </w:tc>
        <w:tc>
          <w:tcPr>
            <w:tcW w:w="3412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检测结果数组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96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realname</w:t>
            </w:r>
          </w:p>
        </w:tc>
        <w:tc>
          <w:tcPr>
            <w:tcW w:w="1820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是</w:t>
            </w:r>
          </w:p>
        </w:tc>
        <w:tc>
          <w:tcPr>
            <w:tcW w:w="1368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String</w:t>
            </w:r>
          </w:p>
        </w:tc>
        <w:tc>
          <w:tcPr>
            <w:tcW w:w="3412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96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phone</w:t>
            </w:r>
          </w:p>
        </w:tc>
        <w:tc>
          <w:tcPr>
            <w:tcW w:w="1820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是</w:t>
            </w:r>
          </w:p>
        </w:tc>
        <w:tc>
          <w:tcPr>
            <w:tcW w:w="1368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String</w:t>
            </w:r>
          </w:p>
        </w:tc>
        <w:tc>
          <w:tcPr>
            <w:tcW w:w="3412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96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idno</w:t>
            </w:r>
          </w:p>
        </w:tc>
        <w:tc>
          <w:tcPr>
            <w:tcW w:w="1820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是</w:t>
            </w:r>
          </w:p>
        </w:tc>
        <w:tc>
          <w:tcPr>
            <w:tcW w:w="1368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String</w:t>
            </w:r>
          </w:p>
        </w:tc>
        <w:tc>
          <w:tcPr>
            <w:tcW w:w="3412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96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idnotype</w:t>
            </w:r>
          </w:p>
        </w:tc>
        <w:tc>
          <w:tcPr>
            <w:tcW w:w="1820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是</w:t>
            </w:r>
          </w:p>
        </w:tc>
        <w:tc>
          <w:tcPr>
            <w:tcW w:w="1368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String</w:t>
            </w:r>
          </w:p>
        </w:tc>
        <w:tc>
          <w:tcPr>
            <w:tcW w:w="3412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证件类型（身份证、护照）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96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recorddate</w:t>
            </w:r>
          </w:p>
        </w:tc>
        <w:tc>
          <w:tcPr>
            <w:tcW w:w="1820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是</w:t>
            </w:r>
          </w:p>
        </w:tc>
        <w:tc>
          <w:tcPr>
            <w:tcW w:w="1368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String</w:t>
            </w:r>
          </w:p>
        </w:tc>
        <w:tc>
          <w:tcPr>
            <w:tcW w:w="3412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登记日期（格式：2021-08-12）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96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result</w:t>
            </w:r>
            <w:r>
              <w:rPr>
                <w:rFonts w:eastAsia="宋体"/>
                <w:sz w:val="21"/>
                <w:szCs w:val="21"/>
              </w:rPr>
              <w:t>time</w:t>
            </w:r>
          </w:p>
        </w:tc>
        <w:tc>
          <w:tcPr>
            <w:tcW w:w="1820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是</w:t>
            </w:r>
          </w:p>
        </w:tc>
        <w:tc>
          <w:tcPr>
            <w:tcW w:w="1368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String</w:t>
            </w:r>
          </w:p>
        </w:tc>
        <w:tc>
          <w:tcPr>
            <w:tcW w:w="3412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检测时间（格式：2021-08-12）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96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resultstatus</w:t>
            </w:r>
          </w:p>
        </w:tc>
        <w:tc>
          <w:tcPr>
            <w:tcW w:w="1820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是</w:t>
            </w:r>
          </w:p>
        </w:tc>
        <w:tc>
          <w:tcPr>
            <w:tcW w:w="1368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String</w:t>
            </w:r>
          </w:p>
        </w:tc>
        <w:tc>
          <w:tcPr>
            <w:tcW w:w="3412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检测结果（阴性、阳性）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96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s</w:t>
            </w:r>
            <w:r>
              <w:rPr>
                <w:rFonts w:eastAsia="宋体"/>
                <w:sz w:val="21"/>
                <w:szCs w:val="21"/>
              </w:rPr>
              <w:t>ampletype</w:t>
            </w:r>
          </w:p>
        </w:tc>
        <w:tc>
          <w:tcPr>
            <w:tcW w:w="1820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是</w:t>
            </w:r>
          </w:p>
        </w:tc>
        <w:tc>
          <w:tcPr>
            <w:tcW w:w="1368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String</w:t>
            </w:r>
          </w:p>
        </w:tc>
        <w:tc>
          <w:tcPr>
            <w:tcW w:w="3412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样本类型（咽拭子）</w:t>
            </w:r>
          </w:p>
        </w:tc>
      </w:tr>
    </w:tbl>
    <w:p>
      <w:pPr>
        <w:rPr>
          <w:rFonts w:hint="eastAsia"/>
        </w:rPr>
      </w:pPr>
    </w:p>
    <w:p>
      <w:pPr>
        <w:pStyle w:val="5"/>
      </w:pPr>
      <w:r>
        <w:rPr>
          <w:rFonts w:hint="eastAsia"/>
        </w:rPr>
        <w:t>请求格式</w:t>
      </w:r>
    </w:p>
    <w:p>
      <w:pPr>
        <w:pStyle w:val="6"/>
      </w:pPr>
      <w:r>
        <w:rPr>
          <w:rFonts w:hint="eastAsia"/>
        </w:rPr>
        <w:t>数据格式</w:t>
      </w:r>
    </w:p>
    <w:p>
      <w:pPr>
        <w:rPr>
          <w:rFonts w:hint="eastAsia"/>
        </w:rPr>
      </w:pPr>
      <w:r>
        <w:rPr>
          <w:rFonts w:hint="eastAsia"/>
        </w:rPr>
        <w:t>数据格式：</w:t>
      </w:r>
      <w:r>
        <w:t>JSON</w:t>
      </w:r>
      <w:r>
        <w:rPr>
          <w:rFonts w:hint="eastAsia"/>
        </w:rPr>
        <w:t>，使用A</w:t>
      </w:r>
      <w:r>
        <w:t>ES</w:t>
      </w:r>
      <w:r>
        <w:rPr>
          <w:rFonts w:hint="eastAsia"/>
        </w:rPr>
        <w:t>加密</w:t>
      </w:r>
    </w:p>
    <w:p>
      <w:pPr>
        <w:pStyle w:val="6"/>
      </w:pPr>
      <w:r>
        <w:rPr>
          <w:rFonts w:hint="eastAsia"/>
        </w:rPr>
        <w:t>示例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{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ascii="Menlo" w:hAnsi="Menlo" w:cs="Menlo"/>
          <w:color w:val="4A5560"/>
          <w:sz w:val="21"/>
          <w:szCs w:val="21"/>
          <w:shd w:val="clear" w:color="auto" w:fill="FFFFFF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"method"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"uploadResult"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 xml:space="preserve">   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"orgid"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"371"</w:t>
      </w:r>
      <w:r>
        <w:rPr>
          <w:rFonts w:ascii="Menlo" w:hAnsi="Menlo" w:cs="Menlo"/>
          <w:color w:val="4A5560"/>
          <w:sz w:val="21"/>
          <w:szCs w:val="21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"data"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:[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{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"resulttime"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"2021-08-12"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"sampletype"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"咽拭子"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"idnotype"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"身份证"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"phone"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"187********"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"resultstatus"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"阳性"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"name"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"*俊"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"recorddate"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"2021-08-09"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Style w:val="36"/>
          <w:rFonts w:hint="eastAsia" w:ascii="Menlo" w:hAnsi="Menlo" w:eastAsia="宋体" w:cs="Menlo"/>
          <w:b/>
          <w:bCs/>
          <w:color w:val="3AB54A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"idno"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"622925************"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},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{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"resulttime"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"2021-08-12"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"sampletype"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"咽拭子"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"idnotype"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"护照"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"phone"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"187********"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"resultstatus"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"阳性"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"name"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"*俊"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"recorddate"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"2021-08-09"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Style w:val="36"/>
          <w:rFonts w:hint="eastAsia" w:ascii="Menlo" w:hAnsi="Menlo" w:eastAsia="宋体" w:cs="Menlo"/>
          <w:b/>
          <w:bCs/>
          <w:color w:val="3AB54A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"idno"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"622925************"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    }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ascii="Menlo" w:hAnsi="Menlo" w:cs="Menlo"/>
          <w:color w:val="4A5560"/>
          <w:sz w:val="21"/>
          <w:szCs w:val="21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]</w:t>
      </w:r>
    </w:p>
    <w:p>
      <w:pPr>
        <w:rPr>
          <w:rFonts w:ascii="Menlo" w:hAnsi="Menlo" w:cs="Menlo"/>
          <w:color w:val="4A5560"/>
          <w:sz w:val="21"/>
          <w:szCs w:val="21"/>
          <w:shd w:val="clear" w:color="auto" w:fill="FFFFFF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}</w:t>
      </w:r>
    </w:p>
    <w:p>
      <w:pPr>
        <w:pStyle w:val="6"/>
      </w:pPr>
      <w:r>
        <w:t>data</w:t>
      </w:r>
      <w:r>
        <w:rPr>
          <w:rFonts w:hint="eastAsia"/>
        </w:rPr>
        <w:t>密文数据示例</w:t>
      </w:r>
    </w:p>
    <w:p>
      <w:pPr>
        <w:rPr>
          <w:rFonts w:ascii="Courier New" w:hAnsi="Courier New" w:cs="Courier New"/>
          <w:kern w:val="0"/>
          <w:sz w:val="20"/>
          <w:szCs w:val="20"/>
        </w:rPr>
      </w:pPr>
      <w:r>
        <w:rPr>
          <w:rFonts w:ascii="Courier New" w:hAnsi="Courier New" w:cs="Courier New"/>
          <w:kern w:val="0"/>
          <w:sz w:val="20"/>
          <w:szCs w:val="20"/>
        </w:rPr>
        <w:t>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</w:t>
      </w:r>
    </w:p>
    <w:p>
      <w:pPr>
        <w:pStyle w:val="4"/>
      </w:pPr>
      <w:r>
        <w:rPr>
          <w:rFonts w:hint="eastAsia"/>
        </w:rPr>
        <w:t>返回结果</w:t>
      </w:r>
    </w:p>
    <w:p>
      <w:pPr>
        <w:pStyle w:val="5"/>
      </w:pPr>
      <w:r>
        <w:rPr>
          <w:rFonts w:hint="eastAsia"/>
        </w:rPr>
        <w:t>返回参数说明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389"/>
        <w:gridCol w:w="4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6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参数</w:t>
            </w:r>
          </w:p>
        </w:tc>
        <w:tc>
          <w:tcPr>
            <w:tcW w:w="1389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数据类型</w:t>
            </w:r>
          </w:p>
        </w:tc>
        <w:tc>
          <w:tcPr>
            <w:tcW w:w="4767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16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code</w:t>
            </w:r>
          </w:p>
        </w:tc>
        <w:tc>
          <w:tcPr>
            <w:tcW w:w="1389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I</w:t>
            </w:r>
            <w:r>
              <w:rPr>
                <w:rFonts w:hint="eastAsia" w:eastAsia="宋体"/>
                <w:sz w:val="21"/>
                <w:szCs w:val="21"/>
              </w:rPr>
              <w:t>nt</w:t>
            </w:r>
          </w:p>
        </w:tc>
        <w:tc>
          <w:tcPr>
            <w:tcW w:w="4767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请求结果（0为成功，其它值见附录）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16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msg</w:t>
            </w:r>
          </w:p>
        </w:tc>
        <w:tc>
          <w:tcPr>
            <w:tcW w:w="1389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S</w:t>
            </w:r>
            <w:r>
              <w:rPr>
                <w:rFonts w:hint="eastAsia" w:eastAsia="宋体"/>
                <w:sz w:val="21"/>
                <w:szCs w:val="21"/>
              </w:rPr>
              <w:t>tring</w:t>
            </w:r>
          </w:p>
        </w:tc>
        <w:tc>
          <w:tcPr>
            <w:tcW w:w="4767" w:type="dxa"/>
            <w:vAlign w:val="center"/>
          </w:tcPr>
          <w:p>
            <w:pPr>
              <w:spacing w:before="156" w:beforeLines="50" w:after="156" w:afterLines="50" w:line="240" w:lineRule="auto"/>
              <w:ind w:left="120" w:leftChars="50" w:right="120" w:rightChars="5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请求结果描述</w:t>
            </w:r>
          </w:p>
        </w:tc>
      </w:tr>
    </w:tbl>
    <w:p>
      <w:pPr>
        <w:rPr>
          <w:rFonts w:hint="eastAsia"/>
        </w:rPr>
      </w:pPr>
    </w:p>
    <w:p>
      <w:pPr>
        <w:pStyle w:val="5"/>
      </w:pPr>
      <w:r>
        <w:rPr>
          <w:rFonts w:hint="eastAsia"/>
        </w:rPr>
        <w:t>结果格式</w:t>
      </w:r>
    </w:p>
    <w:p>
      <w:pPr>
        <w:rPr>
          <w:rFonts w:hint="eastAsia"/>
        </w:rPr>
      </w:pPr>
      <w:r>
        <w:rPr>
          <w:rFonts w:hint="eastAsia"/>
        </w:rPr>
        <w:t>结果格式：</w:t>
      </w:r>
      <w:r>
        <w:t>JSON</w:t>
      </w:r>
      <w:r>
        <w:rPr>
          <w:rFonts w:hint="eastAsia"/>
        </w:rPr>
        <w:t>，并使用</w:t>
      </w:r>
      <w:r>
        <w:t>AES</w:t>
      </w:r>
      <w:r>
        <w:rPr>
          <w:rFonts w:hint="eastAsia"/>
        </w:rPr>
        <w:t>加密</w:t>
      </w:r>
    </w:p>
    <w:p>
      <w:pPr>
        <w:pStyle w:val="6"/>
      </w:pPr>
      <w:r>
        <w:rPr>
          <w:rFonts w:hint="eastAsia"/>
        </w:rPr>
        <w:t>示例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{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hint="eastAsia" w:ascii="Menlo" w:hAnsi="Menlo" w:eastAsia="宋体" w:cs="Menlo"/>
          <w:color w:val="4A5560"/>
          <w:sz w:val="21"/>
          <w:szCs w:val="21"/>
          <w:shd w:val="clear" w:color="auto" w:fill="FFFFFF"/>
          <w:lang w:eastAsia="zh-CN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"msg"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6"/>
          <w:rFonts w:ascii="Menlo" w:hAnsi="Menlo" w:cs="Menlo"/>
          <w:b/>
          <w:bCs/>
          <w:color w:val="3AB54A"/>
          <w:sz w:val="21"/>
          <w:szCs w:val="21"/>
          <w:shd w:val="clear" w:color="auto" w:fill="FFFFFF"/>
        </w:rPr>
        <w:t>"成功"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,</w:t>
      </w:r>
    </w:p>
    <w:p>
      <w:pPr>
        <w:autoSpaceDE w:val="0"/>
        <w:autoSpaceDN w:val="0"/>
        <w:adjustRightInd w:val="0"/>
        <w:spacing w:line="240" w:lineRule="auto"/>
        <w:ind w:left="960"/>
        <w:rPr>
          <w:rFonts w:ascii="Menlo" w:hAnsi="Menlo" w:cs="Menlo"/>
          <w:color w:val="4A5560"/>
          <w:sz w:val="21"/>
          <w:szCs w:val="21"/>
          <w:shd w:val="clear" w:color="auto" w:fill="FFFFFF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    </w:t>
      </w:r>
      <w:r>
        <w:rPr>
          <w:rStyle w:val="35"/>
          <w:rFonts w:ascii="Menlo" w:hAnsi="Menlo" w:cs="Menlo"/>
          <w:b/>
          <w:bCs/>
          <w:color w:val="92278F"/>
          <w:sz w:val="21"/>
          <w:szCs w:val="21"/>
          <w:shd w:val="clear" w:color="auto" w:fill="FFFFFF"/>
        </w:rPr>
        <w:t>"code"</w:t>
      </w: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:</w:t>
      </w:r>
      <w:r>
        <w:rPr>
          <w:rStyle w:val="37"/>
          <w:rFonts w:ascii="Menlo" w:hAnsi="Menlo" w:cs="Menlo"/>
          <w:b/>
          <w:bCs/>
          <w:color w:val="25AAE2"/>
          <w:sz w:val="21"/>
          <w:szCs w:val="21"/>
          <w:shd w:val="clear" w:color="auto" w:fill="FFFFFF"/>
        </w:rPr>
        <w:t>0</w:t>
      </w:r>
    </w:p>
    <w:p>
      <w:pPr>
        <w:rPr>
          <w:rFonts w:ascii="Menlo" w:hAnsi="Menlo" w:cs="Menlo"/>
          <w:color w:val="4A5560"/>
          <w:sz w:val="21"/>
          <w:szCs w:val="21"/>
          <w:shd w:val="clear" w:color="auto" w:fill="FFFFFF"/>
        </w:rPr>
      </w:pPr>
      <w:r>
        <w:rPr>
          <w:rFonts w:ascii="Menlo" w:hAnsi="Menlo" w:cs="Menlo"/>
          <w:color w:val="4A5560"/>
          <w:sz w:val="21"/>
          <w:szCs w:val="21"/>
          <w:shd w:val="clear" w:color="auto" w:fill="FFFFFF"/>
        </w:rPr>
        <w:t>}</w:t>
      </w:r>
    </w:p>
    <w:p>
      <w:pPr>
        <w:pStyle w:val="6"/>
      </w:pPr>
      <w:r>
        <w:t>data</w:t>
      </w:r>
      <w:r>
        <w:rPr>
          <w:rFonts w:hint="eastAsia"/>
        </w:rPr>
        <w:t>密文数据示例</w:t>
      </w:r>
    </w:p>
    <w:p>
      <w:pPr>
        <w:rPr>
          <w:rFonts w:hint="eastAsia"/>
        </w:rPr>
      </w:pPr>
      <w:r>
        <w:rPr>
          <w:rFonts w:ascii="Courier New" w:hAnsi="Courier New" w:cs="Courier New"/>
          <w:kern w:val="0"/>
          <w:sz w:val="20"/>
          <w:szCs w:val="20"/>
        </w:rPr>
        <w:t>b9x2s5kBP54vHx2s1uzDN7bxMajiQVIKsjVK92x4rHQ=</w:t>
      </w:r>
    </w:p>
    <w:p>
      <w:pPr>
        <w:pStyle w:val="4"/>
      </w:pPr>
      <w:r>
        <w:rPr>
          <w:rFonts w:hint="eastAsia"/>
        </w:rPr>
        <w:t>返回代码说明</w:t>
      </w:r>
    </w:p>
    <w:p/>
    <w:tbl>
      <w:tblPr>
        <w:tblStyle w:val="18"/>
        <w:tblW w:w="7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6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3" w:type="dxa"/>
            <w:shd w:val="clear" w:color="auto" w:fill="DDD9C3"/>
            <w:vAlign w:val="center"/>
          </w:tcPr>
          <w:p>
            <w:pPr>
              <w:pStyle w:val="3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code</w:t>
            </w:r>
          </w:p>
        </w:tc>
        <w:tc>
          <w:tcPr>
            <w:tcW w:w="6669" w:type="dxa"/>
            <w:shd w:val="clear" w:color="auto" w:fill="DDD9C3"/>
            <w:vAlign w:val="center"/>
          </w:tcPr>
          <w:p>
            <w:pPr>
              <w:pStyle w:val="38"/>
              <w:jc w:val="center"/>
              <w:rPr>
                <w:b/>
              </w:rPr>
            </w:pPr>
            <w:r>
              <w:rPr>
                <w:b/>
              </w:rPr>
              <w:t>msg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43" w:type="dxa"/>
            <w:vAlign w:val="center"/>
          </w:tcPr>
          <w:p>
            <w:pPr>
              <w:pStyle w:val="3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669" w:type="dxa"/>
            <w:vAlign w:val="center"/>
          </w:tcPr>
          <w:p>
            <w:pPr>
              <w:pStyle w:val="3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3" w:type="dxa"/>
            <w:vAlign w:val="center"/>
          </w:tcPr>
          <w:p>
            <w:pPr>
              <w:pStyle w:val="38"/>
              <w:jc w:val="center"/>
              <w:rPr>
                <w:szCs w:val="21"/>
              </w:rPr>
            </w:pPr>
            <w:r>
              <w:rPr>
                <w:szCs w:val="21"/>
              </w:rPr>
              <w:t>101</w:t>
            </w:r>
          </w:p>
        </w:tc>
        <w:tc>
          <w:tcPr>
            <w:tcW w:w="6669" w:type="dxa"/>
            <w:vAlign w:val="center"/>
          </w:tcPr>
          <w:p>
            <w:pPr>
              <w:pStyle w:val="3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缺失method信息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3" w:type="dxa"/>
            <w:vAlign w:val="center"/>
          </w:tcPr>
          <w:p>
            <w:pPr>
              <w:pStyle w:val="3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6669" w:type="dxa"/>
            <w:vAlign w:val="center"/>
          </w:tcPr>
          <w:p>
            <w:pPr>
              <w:pStyle w:val="3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缺失orgid信息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3" w:type="dxa"/>
            <w:vAlign w:val="center"/>
          </w:tcPr>
          <w:p>
            <w:pPr>
              <w:pStyle w:val="3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6669" w:type="dxa"/>
            <w:vAlign w:val="center"/>
          </w:tcPr>
          <w:p>
            <w:pPr>
              <w:pStyle w:val="3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缺失querydate信息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3" w:type="dxa"/>
            <w:vAlign w:val="center"/>
          </w:tcPr>
          <w:p>
            <w:pPr>
              <w:pStyle w:val="3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6669" w:type="dxa"/>
            <w:vAlign w:val="center"/>
          </w:tcPr>
          <w:p>
            <w:pPr>
              <w:pStyle w:val="3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缺失idno信息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43" w:type="dxa"/>
            <w:vAlign w:val="center"/>
          </w:tcPr>
          <w:p>
            <w:pPr>
              <w:pStyle w:val="3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203</w:t>
            </w:r>
          </w:p>
        </w:tc>
        <w:tc>
          <w:tcPr>
            <w:tcW w:w="6669" w:type="dxa"/>
            <w:vAlign w:val="center"/>
          </w:tcPr>
          <w:p>
            <w:pPr>
              <w:pStyle w:val="3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未授权的检测机构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43" w:type="dxa"/>
            <w:vAlign w:val="center"/>
          </w:tcPr>
          <w:p>
            <w:pPr>
              <w:pStyle w:val="3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</w:t>
            </w:r>
          </w:p>
        </w:tc>
        <w:tc>
          <w:tcPr>
            <w:tcW w:w="6669" w:type="dxa"/>
            <w:vAlign w:val="center"/>
          </w:tcPr>
          <w:p>
            <w:pPr>
              <w:pStyle w:val="3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未识别的method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43" w:type="dxa"/>
            <w:vAlign w:val="center"/>
          </w:tcPr>
          <w:p>
            <w:pPr>
              <w:pStyle w:val="3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</w:t>
            </w:r>
          </w:p>
        </w:tc>
        <w:tc>
          <w:tcPr>
            <w:tcW w:w="6669" w:type="dxa"/>
            <w:vAlign w:val="center"/>
          </w:tcPr>
          <w:p>
            <w:pPr>
              <w:pStyle w:val="3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解密失败</w:t>
            </w: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enlo">
    <w:altName w:val="Arial"/>
    <w:panose1 w:val="00000000000000000000"/>
    <w:charset w:val="00"/>
    <w:family w:val="modern"/>
    <w:pitch w:val="default"/>
    <w:sig w:usb0="00000000" w:usb1="00000000" w:usb2="02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06428874"/>
      <w:docPartObj>
        <w:docPartGallery w:val="autotext"/>
      </w:docPartObj>
    </w:sdtPr>
    <w:sdtContent>
      <w:p>
        <w:pPr>
          <w:pStyle w:val="1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3205C"/>
    <w:multiLevelType w:val="multilevel"/>
    <w:tmpl w:val="21A3205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963E51"/>
    <w:multiLevelType w:val="multilevel"/>
    <w:tmpl w:val="72963E51"/>
    <w:lvl w:ilvl="0" w:tentative="0">
      <w:start w:val="1"/>
      <w:numFmt w:val="decimal"/>
      <w:pStyle w:val="4"/>
      <w:suff w:val="nothing"/>
      <w:lvlText w:val="%1、"/>
      <w:lvlJc w:val="left"/>
      <w:pPr>
        <w:ind w:left="113" w:hanging="113"/>
      </w:pPr>
      <w:rPr>
        <w:rFonts w:hint="eastAsia"/>
      </w:rPr>
    </w:lvl>
    <w:lvl w:ilvl="1" w:tentative="0">
      <w:start w:val="1"/>
      <w:numFmt w:val="decimal"/>
      <w:pStyle w:val="5"/>
      <w:suff w:val="nothing"/>
      <w:lvlText w:val="%1.%2、"/>
      <w:lvlJc w:val="left"/>
      <w:pPr>
        <w:ind w:left="227" w:hanging="227"/>
      </w:pPr>
      <w:rPr>
        <w:rFonts w:hint="eastAsia"/>
      </w:rPr>
    </w:lvl>
    <w:lvl w:ilvl="2" w:tentative="0">
      <w:start w:val="1"/>
      <w:numFmt w:val="decimal"/>
      <w:pStyle w:val="6"/>
      <w:suff w:val="nothing"/>
      <w:lvlText w:val="%1.%2.%3、"/>
      <w:lvlJc w:val="left"/>
      <w:pPr>
        <w:ind w:left="340" w:hanging="340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%1.%2.%3.%4、"/>
      <w:lvlJc w:val="left"/>
      <w:pPr>
        <w:ind w:left="454" w:hanging="454"/>
      </w:pPr>
      <w:rPr>
        <w:rFonts w:hint="eastAsia"/>
      </w:rPr>
    </w:lvl>
    <w:lvl w:ilvl="4" w:tentative="0">
      <w:start w:val="1"/>
      <w:numFmt w:val="decimal"/>
      <w:pStyle w:val="8"/>
      <w:suff w:val="nothing"/>
      <w:lvlText w:val="%1.%2.%3.%4.%5、"/>
      <w:lvlJc w:val="left"/>
      <w:pPr>
        <w:ind w:left="567" w:hanging="567"/>
      </w:pPr>
      <w:rPr>
        <w:rFonts w:hint="eastAsia"/>
      </w:rPr>
    </w:lvl>
    <w:lvl w:ilvl="5" w:tentative="0">
      <w:start w:val="1"/>
      <w:numFmt w:val="decimal"/>
      <w:pStyle w:val="9"/>
      <w:suff w:val="nothing"/>
      <w:lvlText w:val="%1.%2.%3.%4.%5.%6、"/>
      <w:lvlJc w:val="left"/>
      <w:pPr>
        <w:ind w:left="680" w:hanging="680"/>
      </w:pPr>
      <w:rPr>
        <w:rFonts w:hint="eastAsia"/>
      </w:rPr>
    </w:lvl>
    <w:lvl w:ilvl="6" w:tentative="0">
      <w:start w:val="1"/>
      <w:numFmt w:val="decimal"/>
      <w:pStyle w:val="10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1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2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jZTA3NWQ5YzA0YzEwYTI1ZmRkMDY0MWIzYWVkZWYifQ=="/>
  </w:docVars>
  <w:rsids>
    <w:rsidRoot w:val="008225CD"/>
    <w:rsid w:val="000E312B"/>
    <w:rsid w:val="00182311"/>
    <w:rsid w:val="001B2059"/>
    <w:rsid w:val="00242463"/>
    <w:rsid w:val="0028081D"/>
    <w:rsid w:val="002A5BCF"/>
    <w:rsid w:val="00341218"/>
    <w:rsid w:val="003F21C1"/>
    <w:rsid w:val="00422BC3"/>
    <w:rsid w:val="00480F28"/>
    <w:rsid w:val="005A75BC"/>
    <w:rsid w:val="00720F35"/>
    <w:rsid w:val="00746871"/>
    <w:rsid w:val="008225CD"/>
    <w:rsid w:val="00874F45"/>
    <w:rsid w:val="00AA4DF5"/>
    <w:rsid w:val="00CA2C23"/>
    <w:rsid w:val="00E41DAC"/>
    <w:rsid w:val="00E437BD"/>
    <w:rsid w:val="00F172B9"/>
    <w:rsid w:val="00F70592"/>
    <w:rsid w:val="0C9A1E9E"/>
    <w:rsid w:val="40DF21F5"/>
    <w:rsid w:val="67A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76" w:lineRule="auto"/>
      <w:jc w:val="both"/>
    </w:pPr>
    <w:rPr>
      <w:rFonts w:ascii="宋体" w:hAnsi="宋体" w:eastAsia="宋体" w:cstheme="minorBidi"/>
      <w:kern w:val="2"/>
      <w:sz w:val="24"/>
      <w:szCs w:val="22"/>
      <w:lang w:val="en-US" w:eastAsia="zh-CN" w:bidi="ar-SA"/>
    </w:rPr>
  </w:style>
  <w:style w:type="paragraph" w:styleId="4">
    <w:name w:val="heading 1"/>
    <w:basedOn w:val="1"/>
    <w:next w:val="1"/>
    <w:link w:val="2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23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cstheme="majorBidi"/>
      <w:b/>
      <w:bCs/>
      <w:sz w:val="36"/>
      <w:szCs w:val="36"/>
    </w:rPr>
  </w:style>
  <w:style w:type="paragraph" w:styleId="6">
    <w:name w:val="heading 3"/>
    <w:basedOn w:val="1"/>
    <w:next w:val="1"/>
    <w:link w:val="24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4"/>
    <w:basedOn w:val="1"/>
    <w:next w:val="1"/>
    <w:link w:val="25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cstheme="majorBidi"/>
      <w:b/>
      <w:bCs/>
      <w:sz w:val="30"/>
      <w:szCs w:val="30"/>
    </w:rPr>
  </w:style>
  <w:style w:type="paragraph" w:styleId="8">
    <w:name w:val="heading 5"/>
    <w:basedOn w:val="1"/>
    <w:next w:val="1"/>
    <w:link w:val="26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9">
    <w:name w:val="heading 6"/>
    <w:basedOn w:val="1"/>
    <w:next w:val="1"/>
    <w:link w:val="27"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cstheme="majorBidi"/>
      <w:b/>
      <w:bCs/>
      <w:szCs w:val="24"/>
    </w:rPr>
  </w:style>
  <w:style w:type="paragraph" w:styleId="10">
    <w:name w:val="heading 7"/>
    <w:basedOn w:val="1"/>
    <w:next w:val="1"/>
    <w:link w:val="28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11">
    <w:name w:val="heading 8"/>
    <w:basedOn w:val="1"/>
    <w:next w:val="1"/>
    <w:link w:val="29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Cs w:val="24"/>
    </w:rPr>
  </w:style>
  <w:style w:type="paragraph" w:styleId="12">
    <w:name w:val="heading 9"/>
    <w:basedOn w:val="1"/>
    <w:next w:val="1"/>
    <w:link w:val="30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13">
    <w:name w:val="toc 3"/>
    <w:basedOn w:val="1"/>
    <w:next w:val="1"/>
    <w:unhideWhenUsed/>
    <w:uiPriority w:val="39"/>
    <w:pPr>
      <w:ind w:left="840" w:leftChars="400"/>
    </w:pPr>
  </w:style>
  <w:style w:type="paragraph" w:styleId="14">
    <w:name w:val="footer"/>
    <w:basedOn w:val="1"/>
    <w:link w:val="33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5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uiPriority w:val="39"/>
  </w:style>
  <w:style w:type="paragraph" w:styleId="17">
    <w:name w:val="toc 2"/>
    <w:basedOn w:val="1"/>
    <w:next w:val="1"/>
    <w:unhideWhenUsed/>
    <w:qFormat/>
    <w:uiPriority w:val="39"/>
    <w:pPr>
      <w:ind w:left="420" w:leftChars="200"/>
    </w:pPr>
  </w:style>
  <w:style w:type="table" w:styleId="19">
    <w:name w:val="Table Grid"/>
    <w:basedOn w:val="18"/>
    <w:qFormat/>
    <w:uiPriority w:val="59"/>
    <w:rPr>
      <w:rFonts w:asciiTheme="minorHAnsi" w:hAnsiTheme="minorHAnsi" w:eastAsiaTheme="minorEastAsia"/>
      <w:sz w:val="21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Hyperlink"/>
    <w:basedOn w:val="2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2">
    <w:name w:val="标题 1 字符"/>
    <w:basedOn w:val="20"/>
    <w:link w:val="4"/>
    <w:uiPriority w:val="9"/>
    <w:rPr>
      <w:rFonts w:ascii="宋体" w:hAnsi="宋体"/>
      <w:b/>
      <w:bCs/>
      <w:kern w:val="44"/>
      <w:sz w:val="44"/>
      <w:szCs w:val="44"/>
    </w:rPr>
  </w:style>
  <w:style w:type="character" w:customStyle="1" w:styleId="23">
    <w:name w:val="标题 2 字符"/>
    <w:basedOn w:val="20"/>
    <w:link w:val="5"/>
    <w:uiPriority w:val="9"/>
    <w:rPr>
      <w:rFonts w:ascii="宋体" w:hAnsi="宋体" w:cstheme="majorBidi"/>
      <w:b/>
      <w:bCs/>
      <w:sz w:val="36"/>
      <w:szCs w:val="36"/>
    </w:rPr>
  </w:style>
  <w:style w:type="character" w:customStyle="1" w:styleId="24">
    <w:name w:val="标题 3 字符"/>
    <w:basedOn w:val="20"/>
    <w:link w:val="6"/>
    <w:uiPriority w:val="9"/>
    <w:rPr>
      <w:rFonts w:ascii="宋体" w:hAnsi="宋体"/>
      <w:b/>
      <w:bCs/>
      <w:sz w:val="32"/>
      <w:szCs w:val="32"/>
    </w:rPr>
  </w:style>
  <w:style w:type="character" w:customStyle="1" w:styleId="25">
    <w:name w:val="标题 4 字符"/>
    <w:basedOn w:val="20"/>
    <w:link w:val="7"/>
    <w:qFormat/>
    <w:uiPriority w:val="9"/>
    <w:rPr>
      <w:rFonts w:ascii="宋体" w:hAnsi="宋体" w:cstheme="majorBidi"/>
      <w:b/>
      <w:bCs/>
      <w:sz w:val="30"/>
      <w:szCs w:val="30"/>
    </w:rPr>
  </w:style>
  <w:style w:type="character" w:customStyle="1" w:styleId="26">
    <w:name w:val="标题 5 字符"/>
    <w:basedOn w:val="20"/>
    <w:link w:val="8"/>
    <w:uiPriority w:val="9"/>
    <w:rPr>
      <w:rFonts w:ascii="宋体" w:hAnsi="宋体"/>
      <w:b/>
      <w:bCs/>
      <w:sz w:val="28"/>
      <w:szCs w:val="28"/>
    </w:rPr>
  </w:style>
  <w:style w:type="character" w:customStyle="1" w:styleId="27">
    <w:name w:val="标题 6 字符"/>
    <w:basedOn w:val="20"/>
    <w:link w:val="9"/>
    <w:uiPriority w:val="9"/>
    <w:rPr>
      <w:rFonts w:ascii="宋体" w:hAnsi="宋体" w:cstheme="majorBidi"/>
      <w:b/>
      <w:bCs/>
      <w:szCs w:val="24"/>
    </w:rPr>
  </w:style>
  <w:style w:type="character" w:customStyle="1" w:styleId="28">
    <w:name w:val="标题 7 字符"/>
    <w:basedOn w:val="20"/>
    <w:link w:val="10"/>
    <w:semiHidden/>
    <w:uiPriority w:val="9"/>
    <w:rPr>
      <w:rFonts w:ascii="宋体" w:hAnsi="宋体"/>
      <w:b/>
      <w:bCs/>
      <w:szCs w:val="24"/>
    </w:rPr>
  </w:style>
  <w:style w:type="character" w:customStyle="1" w:styleId="29">
    <w:name w:val="标题 8 字符"/>
    <w:basedOn w:val="20"/>
    <w:link w:val="11"/>
    <w:semiHidden/>
    <w:uiPriority w:val="9"/>
    <w:rPr>
      <w:rFonts w:asciiTheme="majorHAnsi" w:hAnsiTheme="majorHAnsi" w:eastAsiaTheme="majorEastAsia" w:cstheme="majorBidi"/>
      <w:szCs w:val="24"/>
    </w:rPr>
  </w:style>
  <w:style w:type="character" w:customStyle="1" w:styleId="30">
    <w:name w:val="标题 9 字符"/>
    <w:basedOn w:val="20"/>
    <w:link w:val="12"/>
    <w:semiHidden/>
    <w:uiPriority w:val="9"/>
    <w:rPr>
      <w:rFonts w:asciiTheme="majorHAnsi" w:hAnsiTheme="majorHAnsi" w:eastAsiaTheme="majorEastAsia" w:cstheme="majorBidi"/>
      <w:sz w:val="21"/>
      <w:szCs w:val="21"/>
    </w:rPr>
  </w:style>
  <w:style w:type="paragraph" w:customStyle="1" w:styleId="31">
    <w:name w:val="TOC Heading"/>
    <w:basedOn w:val="4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32">
    <w:name w:val="页眉 字符"/>
    <w:basedOn w:val="20"/>
    <w:link w:val="15"/>
    <w:qFormat/>
    <w:uiPriority w:val="99"/>
    <w:rPr>
      <w:rFonts w:ascii="宋体" w:hAnsi="宋体"/>
      <w:sz w:val="18"/>
      <w:szCs w:val="18"/>
    </w:rPr>
  </w:style>
  <w:style w:type="character" w:customStyle="1" w:styleId="33">
    <w:name w:val="页脚 字符"/>
    <w:basedOn w:val="20"/>
    <w:link w:val="14"/>
    <w:uiPriority w:val="99"/>
    <w:rPr>
      <w:rFonts w:ascii="宋体" w:hAnsi="宋体"/>
      <w:sz w:val="18"/>
      <w:szCs w:val="18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character" w:customStyle="1" w:styleId="35">
    <w:name w:val="json_key"/>
    <w:basedOn w:val="20"/>
    <w:qFormat/>
    <w:uiPriority w:val="0"/>
  </w:style>
  <w:style w:type="character" w:customStyle="1" w:styleId="36">
    <w:name w:val="json_string"/>
    <w:basedOn w:val="20"/>
    <w:qFormat/>
    <w:uiPriority w:val="0"/>
  </w:style>
  <w:style w:type="character" w:customStyle="1" w:styleId="37">
    <w:name w:val="json_number"/>
    <w:basedOn w:val="20"/>
    <w:qFormat/>
    <w:uiPriority w:val="0"/>
  </w:style>
  <w:style w:type="paragraph" w:styleId="38">
    <w:name w:val="No Spacing"/>
    <w:basedOn w:val="1"/>
    <w:qFormat/>
    <w:uiPriority w:val="1"/>
    <w:pPr>
      <w:widowControl/>
      <w:spacing w:line="240" w:lineRule="auto"/>
      <w:jc w:val="left"/>
    </w:pPr>
    <w:rPr>
      <w:rFonts w:asciiTheme="minorHAnsi" w:hAnsiTheme="minorHAnsi" w:eastAsiaTheme="minorEastAsia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F190-56BA-4D5E-B749-DA7BE14854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533</Words>
  <Characters>1767</Characters>
  <Lines>14</Lines>
  <Paragraphs>4</Paragraphs>
  <TotalTime>7</TotalTime>
  <ScaleCrop>false</ScaleCrop>
  <LinksUpToDate>false</LinksUpToDate>
  <CharactersWithSpaces>2014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2021-11-27T13:51:00Z</dcterms:created>
  <dc:creator>liu2018</dc:creator>
  <cp:lastModifiedBy>张海波</cp:lastModifiedBy>
  <dcterms:modified xsi:type="dcterms:W3CDTF">2022-06-16T02:43:10Z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F6A6A00A8EAA4EEBAFBB8637A34ADF78</vt:lpwstr>
  </property>
</Properties>
</file>