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jc w:val="both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青海红十字医院招议标公告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bCs/>
          <w:szCs w:val="21"/>
        </w:rPr>
        <w:t>一、</w:t>
      </w:r>
      <w:r>
        <w:rPr>
          <w:rFonts w:hint="eastAsia" w:ascii="宋体" w:hAnsi="宋体"/>
        </w:rPr>
        <w:t>招议标项目</w:t>
      </w:r>
      <w:r>
        <w:rPr>
          <w:rFonts w:hint="eastAsia" w:ascii="宋体" w:hAnsi="宋体"/>
          <w:lang w:eastAsia="zh-CN"/>
        </w:rPr>
        <w:t>类别</w:t>
      </w:r>
      <w:r>
        <w:rPr>
          <w:rFonts w:hint="eastAsia" w:ascii="宋体" w:hAnsi="宋体"/>
        </w:rPr>
        <w:t>：青海红十字</w:t>
      </w:r>
      <w:r>
        <w:rPr>
          <w:rFonts w:hint="eastAsia" w:ascii="宋体" w:hAnsi="宋体"/>
          <w:lang w:eastAsia="zh-CN"/>
        </w:rPr>
        <w:t>医院后勤保障涉及经济类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default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</w:rPr>
        <w:t>二、招议标项目编号：QHYZYB-</w:t>
      </w:r>
      <w:r>
        <w:rPr>
          <w:rFonts w:hint="eastAsia" w:ascii="宋体" w:hAnsi="宋体"/>
          <w:color w:val="auto"/>
          <w:lang w:val="en-US" w:eastAsia="zh-CN"/>
        </w:rPr>
        <w:t>2023110201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三、招议标项目</w:t>
      </w:r>
      <w:r>
        <w:rPr>
          <w:rFonts w:hint="eastAsia" w:ascii="宋体" w:hAnsi="宋体"/>
          <w:color w:val="auto"/>
          <w:lang w:eastAsia="zh-CN"/>
        </w:rPr>
        <w:t>名称</w:t>
      </w:r>
      <w:r>
        <w:rPr>
          <w:rFonts w:hint="eastAsia" w:ascii="宋体" w:hAnsi="宋体"/>
          <w:color w:val="auto"/>
        </w:rPr>
        <w:t>：</w:t>
      </w:r>
      <w:r>
        <w:rPr>
          <w:rFonts w:hint="eastAsia" w:ascii="宋体" w:hAnsi="宋体"/>
          <w:color w:val="auto"/>
          <w:lang w:eastAsia="zh-CN"/>
        </w:rPr>
        <w:t>青海红十字医院楼宇广告招牌及装饰物责任保险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1890" w:firstLineChars="900"/>
        <w:textAlignment w:val="auto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（最高限价：人民币45000.00元）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/>
          <w:b/>
          <w:color w:val="auto"/>
          <w:lang w:val="en-US" w:eastAsia="zh-CN"/>
        </w:rPr>
      </w:pPr>
      <w:r>
        <w:rPr>
          <w:rFonts w:hint="eastAsia" w:ascii="宋体" w:hAnsi="宋体"/>
          <w:color w:val="auto"/>
        </w:rPr>
        <w:t>四、招议标项目参数：</w:t>
      </w:r>
      <w:r>
        <w:rPr>
          <w:rFonts w:hint="eastAsia" w:ascii="宋体" w:hAnsi="宋体"/>
          <w:b/>
          <w:color w:val="auto"/>
        </w:rPr>
        <w:t>详见附件</w:t>
      </w:r>
      <w:r>
        <w:rPr>
          <w:rFonts w:hint="eastAsia" w:ascii="宋体" w:hAnsi="宋体"/>
          <w:b/>
          <w:color w:val="auto"/>
          <w:lang w:val="en-US" w:eastAsia="zh-CN"/>
        </w:rPr>
        <w:t>-</w:t>
      </w:r>
      <w:r>
        <w:rPr>
          <w:rFonts w:hint="eastAsia" w:ascii="宋体" w:hAnsi="宋体"/>
          <w:color w:val="auto"/>
          <w:lang w:eastAsia="zh-CN"/>
        </w:rPr>
        <w:t>青海红十字医院楼宇广告招牌及装饰物责任保险清单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报名企业如对项目参数有疑问，请咨询后勤保障服务中心，联系电话：0971-8212925。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Cs w:val="21"/>
          <w:lang w:eastAsia="zh-CN"/>
        </w:rPr>
        <w:t>五、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</w:rPr>
        <w:t>报名日期</w:t>
      </w:r>
      <w:r>
        <w:rPr>
          <w:rFonts w:hint="eastAsia" w:ascii="宋体" w:hAnsi="宋体"/>
          <w:color w:val="auto"/>
        </w:rPr>
        <w:t>：</w:t>
      </w:r>
      <w:r>
        <w:rPr>
          <w:rFonts w:hint="eastAsia" w:ascii="宋体" w:hAnsi="宋体"/>
          <w:color w:val="auto"/>
          <w:szCs w:val="21"/>
        </w:rPr>
        <w:t>自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11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日起至</w:t>
      </w:r>
      <w:r>
        <w:rPr>
          <w:rFonts w:hint="eastAsia" w:ascii="宋体" w:hAnsi="宋体"/>
          <w:color w:val="auto"/>
          <w:szCs w:val="21"/>
          <w:lang w:val="en-US" w:eastAsia="zh-CN"/>
        </w:rPr>
        <w:t>11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日止（工作日上午</w:t>
      </w:r>
      <w:r>
        <w:rPr>
          <w:rFonts w:ascii="宋体" w:hAnsi="宋体"/>
          <w:color w:val="auto"/>
          <w:szCs w:val="21"/>
        </w:rPr>
        <w:t>8:30-12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00</w:t>
      </w:r>
      <w:r>
        <w:rPr>
          <w:rFonts w:hint="eastAsia" w:ascii="宋体" w:hAnsi="宋体"/>
          <w:color w:val="auto"/>
          <w:szCs w:val="21"/>
        </w:rPr>
        <w:t>、下午</w:t>
      </w:r>
      <w:r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14:30-18:00</w:t>
      </w:r>
      <w:r>
        <w:rPr>
          <w:rFonts w:hint="eastAsia" w:ascii="宋体" w:hAnsi="宋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六、资金来源：自筹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七、报名时要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求提供资料</w:t>
      </w:r>
      <w:r>
        <w:rPr>
          <w:rFonts w:hint="eastAsia" w:ascii="宋体" w:hAnsi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35" w:leftChars="200" w:hanging="315" w:hangingChars="150"/>
        <w:textAlignment w:val="auto"/>
        <w:rPr>
          <w:rFonts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1、投标企业营业执照副本原件</w:t>
      </w:r>
      <w:r>
        <w:rPr>
          <w:rFonts w:hint="eastAsia" w:ascii="宋体" w:hAnsi="宋体"/>
          <w:b w:val="0"/>
          <w:bCs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的复印件</w:t>
      </w:r>
      <w:r>
        <w:rPr>
          <w:rFonts w:hint="eastAsia" w:ascii="宋体" w:hAnsi="宋体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，并确保网络备案同纸质资质一致，具有同等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法律效力（三证合一</w:t>
      </w:r>
      <w:r>
        <w:rPr>
          <w:rFonts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2、投标企业法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定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代表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身份证原件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的复印件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3、投标企业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委托代理人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的授权书原件（必须有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法定代表人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亲笔签名或盖章）。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4、投标企业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委托代理人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（被授权人员）身份证原件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的复印件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5、投标企业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委托代理人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（被授权人员）联系方式。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6、投标企业所投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的招议标项目编号。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  <w:lang w:eastAsia="zh-CN"/>
        </w:rPr>
        <w:t>备注：</w:t>
      </w:r>
    </w:p>
    <w:p>
      <w:pPr>
        <w:pStyle w:val="2"/>
        <w:ind w:left="0" w:leftChars="0" w:firstLine="422" w:firstLineChars="200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  <w:lang w:eastAsia="zh-CN"/>
        </w:rPr>
        <w:t>投标企业需具备完成该项目的经营范围及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sz w:val="21"/>
          <w:szCs w:val="21"/>
          <w:u w:val="none"/>
          <w:lang w:eastAsia="zh-CN"/>
        </w:rPr>
        <w:t>能力，投标时需提供保险许可证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八、报名方式：采取网上报名，请将报名资料发送至电子邮箱：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"mailto:</w:instrTex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597796776@qq.com</w:instrTex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" </w:instrTex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2490572477</w:t>
      </w:r>
      <w:r>
        <w:rPr>
          <w:rStyle w:val="9"/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@qq.com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发送报名资料仅发送一次即可，不需多次发送。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九、招议标文件获取时间及方式：报名通过后，于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日起至</w:t>
      </w: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ascii="宋体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作日上午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8:30-12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、下午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14:30-18:00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）发送至报名时使用的电子邮箱。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招标流程咨询联系电话：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0971-8250089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联系人：</w:t>
      </w:r>
      <w:r>
        <w:rPr>
          <w:rFonts w:hint="eastAsia" w:ascii="宋体" w:hAnsi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昝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老师</w:t>
      </w: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宋体" w:hAnsi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5460" w:firstLineChars="2600"/>
        <w:textAlignment w:val="auto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青海红十字医院招议标办公室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20" w:firstLineChars="200"/>
        <w:textAlignment w:val="auto"/>
        <w:rPr>
          <w:rFonts w:hint="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           20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557E10"/>
    <w:multiLevelType w:val="singleLevel"/>
    <w:tmpl w:val="3F557E10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ODExYmQwNmVlMjkzMzEyMTNiMmZkNTA2OGEyNWIifQ=="/>
  </w:docVars>
  <w:rsids>
    <w:rsidRoot w:val="00BC0526"/>
    <w:rsid w:val="000124AD"/>
    <w:rsid w:val="00032B57"/>
    <w:rsid w:val="00036E1E"/>
    <w:rsid w:val="0005271F"/>
    <w:rsid w:val="00057286"/>
    <w:rsid w:val="00066270"/>
    <w:rsid w:val="0009783F"/>
    <w:rsid w:val="000A737D"/>
    <w:rsid w:val="000B78C9"/>
    <w:rsid w:val="000C0EBE"/>
    <w:rsid w:val="000D25BA"/>
    <w:rsid w:val="000D6A24"/>
    <w:rsid w:val="000E38DC"/>
    <w:rsid w:val="000E6D5C"/>
    <w:rsid w:val="00111782"/>
    <w:rsid w:val="0012336E"/>
    <w:rsid w:val="00130960"/>
    <w:rsid w:val="001324E1"/>
    <w:rsid w:val="00133BA5"/>
    <w:rsid w:val="00152E59"/>
    <w:rsid w:val="0016073B"/>
    <w:rsid w:val="00171A81"/>
    <w:rsid w:val="00177C34"/>
    <w:rsid w:val="00181228"/>
    <w:rsid w:val="00181C3B"/>
    <w:rsid w:val="00185941"/>
    <w:rsid w:val="00185E3B"/>
    <w:rsid w:val="001A1FD4"/>
    <w:rsid w:val="001B56AB"/>
    <w:rsid w:val="001C7683"/>
    <w:rsid w:val="001C7B19"/>
    <w:rsid w:val="001D180E"/>
    <w:rsid w:val="001D406A"/>
    <w:rsid w:val="00205321"/>
    <w:rsid w:val="00210FF2"/>
    <w:rsid w:val="002435B1"/>
    <w:rsid w:val="00246BE7"/>
    <w:rsid w:val="00297534"/>
    <w:rsid w:val="00297CA7"/>
    <w:rsid w:val="002A0F6D"/>
    <w:rsid w:val="002A6668"/>
    <w:rsid w:val="002B55F8"/>
    <w:rsid w:val="002E0D29"/>
    <w:rsid w:val="002E5184"/>
    <w:rsid w:val="00315FA0"/>
    <w:rsid w:val="00321D5D"/>
    <w:rsid w:val="00352527"/>
    <w:rsid w:val="00375A27"/>
    <w:rsid w:val="00396425"/>
    <w:rsid w:val="003B1F65"/>
    <w:rsid w:val="003B779D"/>
    <w:rsid w:val="003D0A63"/>
    <w:rsid w:val="003D114E"/>
    <w:rsid w:val="003D40D6"/>
    <w:rsid w:val="00415AD6"/>
    <w:rsid w:val="00423490"/>
    <w:rsid w:val="0043115D"/>
    <w:rsid w:val="00432290"/>
    <w:rsid w:val="00440243"/>
    <w:rsid w:val="004528A1"/>
    <w:rsid w:val="00491D4D"/>
    <w:rsid w:val="0049603D"/>
    <w:rsid w:val="004A3490"/>
    <w:rsid w:val="004B5C0D"/>
    <w:rsid w:val="004B71E2"/>
    <w:rsid w:val="004D7A00"/>
    <w:rsid w:val="004E4778"/>
    <w:rsid w:val="004E4AE6"/>
    <w:rsid w:val="004E6A87"/>
    <w:rsid w:val="004F65B5"/>
    <w:rsid w:val="005004BC"/>
    <w:rsid w:val="00502AAE"/>
    <w:rsid w:val="00507F54"/>
    <w:rsid w:val="00512CF4"/>
    <w:rsid w:val="0051393E"/>
    <w:rsid w:val="00531B2E"/>
    <w:rsid w:val="00550936"/>
    <w:rsid w:val="00597BEC"/>
    <w:rsid w:val="005A611B"/>
    <w:rsid w:val="005B0160"/>
    <w:rsid w:val="005B654E"/>
    <w:rsid w:val="005C5834"/>
    <w:rsid w:val="005C6F53"/>
    <w:rsid w:val="005E29E0"/>
    <w:rsid w:val="005E2BA1"/>
    <w:rsid w:val="005F7C7E"/>
    <w:rsid w:val="00610202"/>
    <w:rsid w:val="00614C1E"/>
    <w:rsid w:val="0063646D"/>
    <w:rsid w:val="00673064"/>
    <w:rsid w:val="00690B88"/>
    <w:rsid w:val="00695525"/>
    <w:rsid w:val="006A03F8"/>
    <w:rsid w:val="006C6B67"/>
    <w:rsid w:val="006E18E5"/>
    <w:rsid w:val="00722CFA"/>
    <w:rsid w:val="0072537A"/>
    <w:rsid w:val="00767680"/>
    <w:rsid w:val="007A47DB"/>
    <w:rsid w:val="007C73C6"/>
    <w:rsid w:val="007D18C2"/>
    <w:rsid w:val="007D575B"/>
    <w:rsid w:val="007E5F6A"/>
    <w:rsid w:val="007F7D80"/>
    <w:rsid w:val="00825B63"/>
    <w:rsid w:val="00826D54"/>
    <w:rsid w:val="00833332"/>
    <w:rsid w:val="008440B5"/>
    <w:rsid w:val="00846D3D"/>
    <w:rsid w:val="008562CC"/>
    <w:rsid w:val="008637E9"/>
    <w:rsid w:val="00872ADA"/>
    <w:rsid w:val="0088585F"/>
    <w:rsid w:val="00886221"/>
    <w:rsid w:val="00894987"/>
    <w:rsid w:val="008A584F"/>
    <w:rsid w:val="008A6D31"/>
    <w:rsid w:val="008B29CB"/>
    <w:rsid w:val="008B52F4"/>
    <w:rsid w:val="008E3B0D"/>
    <w:rsid w:val="008F474D"/>
    <w:rsid w:val="009067A0"/>
    <w:rsid w:val="00911938"/>
    <w:rsid w:val="00916841"/>
    <w:rsid w:val="00916D8A"/>
    <w:rsid w:val="009308FB"/>
    <w:rsid w:val="00944C81"/>
    <w:rsid w:val="00967882"/>
    <w:rsid w:val="0097470B"/>
    <w:rsid w:val="00974ADC"/>
    <w:rsid w:val="00974C79"/>
    <w:rsid w:val="00994A86"/>
    <w:rsid w:val="009A079B"/>
    <w:rsid w:val="009A143E"/>
    <w:rsid w:val="009A4F99"/>
    <w:rsid w:val="009B4381"/>
    <w:rsid w:val="009E0583"/>
    <w:rsid w:val="009E1A71"/>
    <w:rsid w:val="009F72C0"/>
    <w:rsid w:val="00A03471"/>
    <w:rsid w:val="00A05834"/>
    <w:rsid w:val="00A114A3"/>
    <w:rsid w:val="00A1768A"/>
    <w:rsid w:val="00A27DF6"/>
    <w:rsid w:val="00A51C33"/>
    <w:rsid w:val="00A57D2B"/>
    <w:rsid w:val="00A93344"/>
    <w:rsid w:val="00AA7D24"/>
    <w:rsid w:val="00AC0AEC"/>
    <w:rsid w:val="00AE066C"/>
    <w:rsid w:val="00AE2562"/>
    <w:rsid w:val="00B16D69"/>
    <w:rsid w:val="00B327FA"/>
    <w:rsid w:val="00B46724"/>
    <w:rsid w:val="00B50FFA"/>
    <w:rsid w:val="00B5299E"/>
    <w:rsid w:val="00B80C70"/>
    <w:rsid w:val="00B8242F"/>
    <w:rsid w:val="00B86F53"/>
    <w:rsid w:val="00BB5D34"/>
    <w:rsid w:val="00BC0526"/>
    <w:rsid w:val="00BC414A"/>
    <w:rsid w:val="00BE4D2D"/>
    <w:rsid w:val="00BE6D15"/>
    <w:rsid w:val="00C074CC"/>
    <w:rsid w:val="00C07D64"/>
    <w:rsid w:val="00C13A68"/>
    <w:rsid w:val="00C26FC1"/>
    <w:rsid w:val="00C3358F"/>
    <w:rsid w:val="00C404CB"/>
    <w:rsid w:val="00C40B3B"/>
    <w:rsid w:val="00C46F86"/>
    <w:rsid w:val="00C67AA8"/>
    <w:rsid w:val="00C73555"/>
    <w:rsid w:val="00C86413"/>
    <w:rsid w:val="00C90014"/>
    <w:rsid w:val="00C941BA"/>
    <w:rsid w:val="00CC04E6"/>
    <w:rsid w:val="00CC4D60"/>
    <w:rsid w:val="00CD3BC9"/>
    <w:rsid w:val="00CE38CC"/>
    <w:rsid w:val="00CF2666"/>
    <w:rsid w:val="00D02DE2"/>
    <w:rsid w:val="00D13C19"/>
    <w:rsid w:val="00D1563C"/>
    <w:rsid w:val="00D2606F"/>
    <w:rsid w:val="00D35229"/>
    <w:rsid w:val="00D407C0"/>
    <w:rsid w:val="00D43F38"/>
    <w:rsid w:val="00D44BD2"/>
    <w:rsid w:val="00D540F3"/>
    <w:rsid w:val="00D56CE1"/>
    <w:rsid w:val="00D67515"/>
    <w:rsid w:val="00D76A4E"/>
    <w:rsid w:val="00D859A3"/>
    <w:rsid w:val="00DA34FE"/>
    <w:rsid w:val="00DB2EC5"/>
    <w:rsid w:val="00DB42B3"/>
    <w:rsid w:val="00DD4E1C"/>
    <w:rsid w:val="00DE0964"/>
    <w:rsid w:val="00DF2802"/>
    <w:rsid w:val="00DF41E9"/>
    <w:rsid w:val="00E07F37"/>
    <w:rsid w:val="00E07F4B"/>
    <w:rsid w:val="00E17B3B"/>
    <w:rsid w:val="00E268E1"/>
    <w:rsid w:val="00E3367E"/>
    <w:rsid w:val="00E33D43"/>
    <w:rsid w:val="00E40518"/>
    <w:rsid w:val="00E52138"/>
    <w:rsid w:val="00E55669"/>
    <w:rsid w:val="00E67751"/>
    <w:rsid w:val="00E81466"/>
    <w:rsid w:val="00E82F0B"/>
    <w:rsid w:val="00EA3A30"/>
    <w:rsid w:val="00EA4CBC"/>
    <w:rsid w:val="00EA5D24"/>
    <w:rsid w:val="00EE04B6"/>
    <w:rsid w:val="00EE53A4"/>
    <w:rsid w:val="00EF79DE"/>
    <w:rsid w:val="00EF7DAF"/>
    <w:rsid w:val="00F0535F"/>
    <w:rsid w:val="00F11932"/>
    <w:rsid w:val="00F17151"/>
    <w:rsid w:val="00F213EA"/>
    <w:rsid w:val="00F4286C"/>
    <w:rsid w:val="00F51480"/>
    <w:rsid w:val="00F65DF4"/>
    <w:rsid w:val="00F81F5C"/>
    <w:rsid w:val="00F827D2"/>
    <w:rsid w:val="00F9638A"/>
    <w:rsid w:val="00FD19A9"/>
    <w:rsid w:val="00FD75F3"/>
    <w:rsid w:val="00FE080B"/>
    <w:rsid w:val="00FF1FE3"/>
    <w:rsid w:val="00FF504B"/>
    <w:rsid w:val="01B15296"/>
    <w:rsid w:val="05471BD0"/>
    <w:rsid w:val="071D1922"/>
    <w:rsid w:val="09822560"/>
    <w:rsid w:val="0DC741DC"/>
    <w:rsid w:val="10A062CC"/>
    <w:rsid w:val="112E11C8"/>
    <w:rsid w:val="2404098B"/>
    <w:rsid w:val="2541795E"/>
    <w:rsid w:val="27C3705E"/>
    <w:rsid w:val="28F105E3"/>
    <w:rsid w:val="30426FDB"/>
    <w:rsid w:val="31D43477"/>
    <w:rsid w:val="35B9761D"/>
    <w:rsid w:val="36495D09"/>
    <w:rsid w:val="364A29C4"/>
    <w:rsid w:val="39BA08EB"/>
    <w:rsid w:val="3D3F5877"/>
    <w:rsid w:val="3DE579EE"/>
    <w:rsid w:val="3E6E5042"/>
    <w:rsid w:val="417B3C42"/>
    <w:rsid w:val="4513144B"/>
    <w:rsid w:val="45301612"/>
    <w:rsid w:val="4FE6510E"/>
    <w:rsid w:val="595B636B"/>
    <w:rsid w:val="59890888"/>
    <w:rsid w:val="59896C53"/>
    <w:rsid w:val="5E1E40FA"/>
    <w:rsid w:val="630C124F"/>
    <w:rsid w:val="6505522C"/>
    <w:rsid w:val="6666445B"/>
    <w:rsid w:val="68A834E3"/>
    <w:rsid w:val="6A8930D6"/>
    <w:rsid w:val="6BF31DFA"/>
    <w:rsid w:val="6FEC5261"/>
    <w:rsid w:val="7460591C"/>
    <w:rsid w:val="77524BB7"/>
    <w:rsid w:val="78046DEB"/>
    <w:rsid w:val="78397B5B"/>
    <w:rsid w:val="7AAE5B18"/>
    <w:rsid w:val="7B093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23"/>
    <w:qFormat/>
    <w:uiPriority w:val="0"/>
    <w:pPr>
      <w:ind w:firstLine="570"/>
    </w:pPr>
    <w:rPr>
      <w:rFonts w:ascii="Arial" w:hAnsi="Arial" w:eastAsia="仿宋_GB2312"/>
      <w:b/>
      <w:sz w:val="28"/>
      <w:szCs w:val="24"/>
    </w:rPr>
  </w:style>
  <w:style w:type="paragraph" w:styleId="3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1">
    <w:name w:val="font15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2">
    <w:name w:val="font11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3">
    <w:name w:val="font141"/>
    <w:basedOn w:val="8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4">
    <w:name w:val="font181"/>
    <w:basedOn w:val="8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5">
    <w:name w:val="font171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6">
    <w:name w:val="font121"/>
    <w:basedOn w:val="8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7">
    <w:name w:val="font131"/>
    <w:basedOn w:val="8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22">
    <w:name w:val="_Style 21"/>
    <w:basedOn w:val="8"/>
    <w:qFormat/>
    <w:uiPriority w:val="19"/>
    <w:rPr>
      <w:i/>
      <w:iCs/>
      <w:color w:val="808080"/>
    </w:rPr>
  </w:style>
  <w:style w:type="character" w:customStyle="1" w:styleId="23">
    <w:name w:val="正文文本缩进 2 Char"/>
    <w:basedOn w:val="8"/>
    <w:link w:val="2"/>
    <w:qFormat/>
    <w:uiPriority w:val="0"/>
    <w:rPr>
      <w:rFonts w:ascii="Arial" w:hAnsi="Arial" w:eastAsia="仿宋_GB2312"/>
      <w:b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603</Words>
  <Characters>718</Characters>
  <Lines>6</Lines>
  <Paragraphs>1</Paragraphs>
  <TotalTime>35</TotalTime>
  <ScaleCrop>false</ScaleCrop>
  <LinksUpToDate>false</LinksUpToDate>
  <CharactersWithSpaces>900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2018-03-16T01:31:00Z</dcterms:created>
  <dc:creator>Administrator</dc:creator>
  <cp:lastModifiedBy>Administrator</cp:lastModifiedBy>
  <cp:lastPrinted>2023-11-02T02:33:15Z</cp:lastPrinted>
  <dcterms:modified xsi:type="dcterms:W3CDTF">2023-11-02T02:33:19Z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E29B3D51BE854D5580FBF3452361F7C4</vt:lpwstr>
  </property>
</Properties>
</file>